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4B62" w14:textId="419780D0" w:rsidR="00C92525" w:rsidRPr="00F77DA7" w:rsidRDefault="00EC0E4B">
      <w:pPr>
        <w:rPr>
          <w:b/>
          <w:bCs/>
          <w:sz w:val="40"/>
          <w:szCs w:val="40"/>
        </w:rPr>
      </w:pPr>
      <w:r w:rsidRPr="00F77DA7">
        <w:rPr>
          <w:b/>
          <w:bCs/>
          <w:sz w:val="40"/>
          <w:szCs w:val="40"/>
        </w:rPr>
        <w:t>Green Together Experience</w:t>
      </w:r>
      <w:r w:rsidR="000351FA">
        <w:rPr>
          <w:b/>
          <w:bCs/>
          <w:sz w:val="40"/>
          <w:szCs w:val="40"/>
        </w:rPr>
        <w:t xml:space="preserve"> – Case contribution</w:t>
      </w:r>
    </w:p>
    <w:p w14:paraId="111BF2EB" w14:textId="77777777" w:rsidR="000351FA" w:rsidRDefault="000351FA">
      <w:pPr>
        <w:rPr>
          <w:b/>
          <w:bCs/>
          <w:color w:val="00A77E"/>
          <w:sz w:val="24"/>
          <w:szCs w:val="24"/>
        </w:rPr>
      </w:pPr>
    </w:p>
    <w:p w14:paraId="00BAB769" w14:textId="5287902B" w:rsidR="00F77DA7" w:rsidRDefault="003C1572">
      <w:pPr>
        <w:rPr>
          <w:b/>
          <w:bCs/>
          <w:color w:val="00A77E"/>
          <w:sz w:val="24"/>
          <w:szCs w:val="24"/>
        </w:rPr>
      </w:pPr>
      <w:r w:rsidRPr="00F77DA7">
        <w:rPr>
          <w:b/>
          <w:bCs/>
          <w:color w:val="00A77E"/>
          <w:sz w:val="24"/>
          <w:szCs w:val="24"/>
        </w:rPr>
        <w:t xml:space="preserve">Thank you for contributing </w:t>
      </w:r>
      <w:r w:rsidR="00F77DA7" w:rsidRPr="00F77DA7">
        <w:rPr>
          <w:b/>
          <w:bCs/>
          <w:color w:val="00A77E"/>
          <w:sz w:val="24"/>
          <w:szCs w:val="24"/>
        </w:rPr>
        <w:t xml:space="preserve">with your solution </w:t>
      </w:r>
      <w:r w:rsidRPr="00F77DA7">
        <w:rPr>
          <w:b/>
          <w:bCs/>
          <w:color w:val="00A77E"/>
          <w:sz w:val="24"/>
          <w:szCs w:val="24"/>
        </w:rPr>
        <w:t xml:space="preserve">to </w:t>
      </w:r>
      <w:hyperlink r:id="rId9" w:anchor="/challenges/" w:history="1">
        <w:r w:rsidRPr="000351FA">
          <w:rPr>
            <w:rStyle w:val="Hyperlink"/>
            <w:b/>
            <w:bCs/>
            <w:sz w:val="24"/>
            <w:szCs w:val="24"/>
          </w:rPr>
          <w:t>the Green Together Experience universe</w:t>
        </w:r>
      </w:hyperlink>
      <w:r w:rsidRPr="00F77DA7">
        <w:rPr>
          <w:b/>
          <w:bCs/>
          <w:color w:val="00A77E"/>
          <w:sz w:val="24"/>
          <w:szCs w:val="24"/>
        </w:rPr>
        <w:t xml:space="preserve">. Your </w:t>
      </w:r>
      <w:r w:rsidR="00F77DA7" w:rsidRPr="00F77DA7">
        <w:rPr>
          <w:b/>
          <w:bCs/>
          <w:color w:val="00A77E"/>
          <w:sz w:val="24"/>
          <w:szCs w:val="24"/>
        </w:rPr>
        <w:t>solution</w:t>
      </w:r>
      <w:r w:rsidRPr="00F77DA7">
        <w:rPr>
          <w:b/>
          <w:bCs/>
          <w:color w:val="00A77E"/>
          <w:sz w:val="24"/>
          <w:szCs w:val="24"/>
        </w:rPr>
        <w:t xml:space="preserve"> will be feature</w:t>
      </w:r>
      <w:r w:rsidR="00F77DA7" w:rsidRPr="00F77DA7">
        <w:rPr>
          <w:b/>
          <w:bCs/>
          <w:color w:val="00A77E"/>
          <w:sz w:val="24"/>
          <w:szCs w:val="24"/>
        </w:rPr>
        <w:t>d</w:t>
      </w:r>
      <w:r w:rsidRPr="00F77DA7">
        <w:rPr>
          <w:b/>
          <w:bCs/>
          <w:color w:val="00A77E"/>
          <w:sz w:val="24"/>
          <w:szCs w:val="24"/>
        </w:rPr>
        <w:t xml:space="preserve"> on the </w:t>
      </w:r>
      <w:r w:rsidR="00F77DA7" w:rsidRPr="00F77DA7">
        <w:rPr>
          <w:b/>
          <w:bCs/>
          <w:color w:val="00A77E"/>
          <w:sz w:val="24"/>
          <w:szCs w:val="24"/>
        </w:rPr>
        <w:t>platform and</w:t>
      </w:r>
      <w:r w:rsidRPr="00F77DA7">
        <w:rPr>
          <w:b/>
          <w:bCs/>
          <w:color w:val="00A77E"/>
          <w:sz w:val="24"/>
          <w:szCs w:val="24"/>
        </w:rPr>
        <w:t xml:space="preserve"> will be exposed to </w:t>
      </w:r>
      <w:r w:rsidR="00F77DA7" w:rsidRPr="00F77DA7">
        <w:rPr>
          <w:b/>
          <w:bCs/>
          <w:color w:val="00A77E"/>
          <w:sz w:val="24"/>
          <w:szCs w:val="24"/>
        </w:rPr>
        <w:t xml:space="preserve">numerous </w:t>
      </w:r>
      <w:r w:rsidRPr="00F77DA7">
        <w:rPr>
          <w:b/>
          <w:bCs/>
          <w:color w:val="00A77E"/>
          <w:sz w:val="24"/>
          <w:szCs w:val="24"/>
        </w:rPr>
        <w:t xml:space="preserve">political and commercial </w:t>
      </w:r>
      <w:r w:rsidR="00F77DA7" w:rsidRPr="00F77DA7">
        <w:rPr>
          <w:b/>
          <w:bCs/>
          <w:color w:val="00A77E"/>
          <w:sz w:val="24"/>
          <w:szCs w:val="24"/>
        </w:rPr>
        <w:t>decision</w:t>
      </w:r>
      <w:r w:rsidRPr="00F77DA7">
        <w:rPr>
          <w:b/>
          <w:bCs/>
          <w:color w:val="00A77E"/>
          <w:sz w:val="24"/>
          <w:szCs w:val="24"/>
        </w:rPr>
        <w:t xml:space="preserve"> makers from all over the world. </w:t>
      </w:r>
    </w:p>
    <w:p w14:paraId="7D567B81" w14:textId="77777777" w:rsidR="000351FA" w:rsidRDefault="000351FA">
      <w:pPr>
        <w:rPr>
          <w:b/>
          <w:bCs/>
          <w:color w:val="00A77E"/>
          <w:sz w:val="24"/>
          <w:szCs w:val="24"/>
        </w:rPr>
      </w:pPr>
    </w:p>
    <w:p w14:paraId="5574B41F" w14:textId="5E98D794" w:rsidR="003C1572" w:rsidRPr="000351FA" w:rsidRDefault="00F77DA7" w:rsidP="000351FA">
      <w:pPr>
        <w:pStyle w:val="Listeafsnit"/>
        <w:numPr>
          <w:ilvl w:val="0"/>
          <w:numId w:val="5"/>
        </w:numPr>
        <w:rPr>
          <w:sz w:val="22"/>
          <w:szCs w:val="22"/>
        </w:rPr>
      </w:pPr>
      <w:r w:rsidRPr="000351FA">
        <w:rPr>
          <w:sz w:val="24"/>
          <w:szCs w:val="24"/>
        </w:rPr>
        <w:t>Please fill in the template and send it to</w:t>
      </w:r>
      <w:r w:rsidRPr="000351FA">
        <w:rPr>
          <w:sz w:val="24"/>
          <w:szCs w:val="24"/>
          <w:u w:val="single"/>
        </w:rPr>
        <w:t xml:space="preserve"> </w:t>
      </w:r>
      <w:hyperlink r:id="rId10" w:history="1">
        <w:r w:rsidRPr="000351FA">
          <w:rPr>
            <w:rStyle w:val="Hyperlink"/>
            <w:color w:val="auto"/>
            <w:sz w:val="24"/>
            <w:szCs w:val="24"/>
          </w:rPr>
          <w:t>info@stateofgreen.com</w:t>
        </w:r>
      </w:hyperlink>
      <w:r w:rsidRPr="000351FA">
        <w:rPr>
          <w:sz w:val="24"/>
          <w:szCs w:val="24"/>
        </w:rPr>
        <w:t xml:space="preserve">. </w:t>
      </w:r>
      <w:r w:rsidRPr="000351FA">
        <w:rPr>
          <w:sz w:val="22"/>
          <w:szCs w:val="22"/>
        </w:rPr>
        <w:t>Please also send 2-3 images representing the solution</w:t>
      </w:r>
      <w:r w:rsidR="000351FA">
        <w:rPr>
          <w:sz w:val="22"/>
          <w:szCs w:val="22"/>
        </w:rPr>
        <w:t>.</w:t>
      </w:r>
    </w:p>
    <w:p w14:paraId="14488206" w14:textId="77777777" w:rsidR="003C1572" w:rsidRPr="003C1572" w:rsidRDefault="003C1572">
      <w:pPr>
        <w:rPr>
          <w:sz w:val="22"/>
          <w:szCs w:val="22"/>
        </w:rPr>
      </w:pPr>
    </w:p>
    <w:p w14:paraId="4BAB04AD" w14:textId="3FE40A03" w:rsidR="003C1572" w:rsidRPr="00F77DA7" w:rsidRDefault="003C1572">
      <w:pPr>
        <w:rPr>
          <w:b/>
          <w:bCs/>
          <w:sz w:val="22"/>
          <w:szCs w:val="22"/>
        </w:rPr>
      </w:pPr>
      <w:r w:rsidRPr="00F77DA7">
        <w:rPr>
          <w:b/>
          <w:bCs/>
          <w:sz w:val="22"/>
          <w:szCs w:val="22"/>
        </w:rPr>
        <w:t xml:space="preserve">Find inspiration from other cases: </w:t>
      </w:r>
    </w:p>
    <w:p w14:paraId="2040FC72" w14:textId="18CCFBB7" w:rsidR="00EC0E4B" w:rsidRPr="003C1572" w:rsidRDefault="003C1527" w:rsidP="003C1572">
      <w:pPr>
        <w:pStyle w:val="Listeafsni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Nature-based solution: </w:t>
      </w:r>
      <w:hyperlink r:id="rId11" w:anchor="/challenges/2305/2414/" w:history="1">
        <w:r w:rsidRPr="00E51D31">
          <w:rPr>
            <w:rStyle w:val="Hyperlink"/>
            <w:sz w:val="22"/>
            <w:szCs w:val="22"/>
          </w:rPr>
          <w:t>https://live.stateofgreen.com/green-together/#/challenges/2305/2414/</w:t>
        </w:r>
      </w:hyperlink>
      <w:r>
        <w:rPr>
          <w:sz w:val="22"/>
          <w:szCs w:val="22"/>
        </w:rPr>
        <w:t xml:space="preserve"> </w:t>
      </w:r>
    </w:p>
    <w:p w14:paraId="36EC444D" w14:textId="61299124" w:rsidR="003C1527" w:rsidRDefault="008361A1" w:rsidP="003C1527">
      <w:pPr>
        <w:pStyle w:val="Listeafsnit"/>
        <w:numPr>
          <w:ilvl w:val="0"/>
          <w:numId w:val="4"/>
        </w:numPr>
        <w:tabs>
          <w:tab w:val="clear" w:pos="340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Non-revenue water</w:t>
      </w:r>
      <w:r w:rsidR="003C1572" w:rsidRPr="003C1527">
        <w:rPr>
          <w:sz w:val="22"/>
          <w:szCs w:val="22"/>
        </w:rPr>
        <w:t xml:space="preserve">: </w:t>
      </w:r>
      <w:hyperlink r:id="rId12" w:anchor="/challenges/2305/2412/" w:history="1">
        <w:r w:rsidRPr="00E51D31">
          <w:rPr>
            <w:rStyle w:val="Hyperlink"/>
            <w:sz w:val="22"/>
            <w:szCs w:val="22"/>
          </w:rPr>
          <w:t>https://live.stateofgreen.com/green-together/#/challenges/2305/2412/</w:t>
        </w:r>
      </w:hyperlink>
      <w:r>
        <w:rPr>
          <w:sz w:val="22"/>
          <w:szCs w:val="22"/>
        </w:rPr>
        <w:t xml:space="preserve"> </w:t>
      </w:r>
    </w:p>
    <w:p w14:paraId="68AC0CB7" w14:textId="52C6FD32" w:rsidR="00F77DA7" w:rsidRPr="003C1527" w:rsidRDefault="003C1572" w:rsidP="003C1527">
      <w:pPr>
        <w:pStyle w:val="Listeafsnit"/>
        <w:numPr>
          <w:ilvl w:val="0"/>
          <w:numId w:val="4"/>
        </w:numPr>
        <w:tabs>
          <w:tab w:val="clear" w:pos="340"/>
        </w:tabs>
        <w:spacing w:after="160" w:line="259" w:lineRule="auto"/>
        <w:rPr>
          <w:sz w:val="22"/>
          <w:szCs w:val="22"/>
        </w:rPr>
      </w:pPr>
      <w:r w:rsidRPr="003C1527">
        <w:rPr>
          <w:sz w:val="22"/>
          <w:szCs w:val="22"/>
        </w:rPr>
        <w:t xml:space="preserve">Waste reduction: </w:t>
      </w:r>
      <w:hyperlink r:id="rId13" w:anchor="/challenges/2306/2415/" w:history="1">
        <w:r w:rsidR="003C1527" w:rsidRPr="003C1527">
          <w:rPr>
            <w:rStyle w:val="Hyperlink"/>
            <w:sz w:val="22"/>
            <w:szCs w:val="22"/>
          </w:rPr>
          <w:t>https://live.stateofgreen.com/green-together/#/challenges/2306/2415/</w:t>
        </w:r>
      </w:hyperlink>
      <w:r w:rsidR="003C1527" w:rsidRPr="003C1527">
        <w:rPr>
          <w:sz w:val="22"/>
          <w:szCs w:val="22"/>
        </w:rPr>
        <w:t xml:space="preserve"> </w:t>
      </w:r>
    </w:p>
    <w:p w14:paraId="703A79F3" w14:textId="1743C9D4" w:rsidR="000351FA" w:rsidRPr="003C1572" w:rsidRDefault="000351FA" w:rsidP="000351FA">
      <w:pPr>
        <w:tabs>
          <w:tab w:val="clear" w:pos="340"/>
        </w:tabs>
        <w:spacing w:after="160" w:line="259" w:lineRule="auto"/>
        <w:rPr>
          <w:sz w:val="24"/>
          <w:szCs w:val="24"/>
        </w:rPr>
      </w:pPr>
      <w:r w:rsidRPr="00F77DA7">
        <w:rPr>
          <w:b/>
          <w:bCs/>
          <w:sz w:val="40"/>
          <w:szCs w:val="40"/>
        </w:rPr>
        <w:t>Case</w:t>
      </w:r>
      <w:r>
        <w:rPr>
          <w:b/>
          <w:bCs/>
          <w:sz w:val="40"/>
          <w:szCs w:val="40"/>
        </w:rPr>
        <w:t xml:space="preserve"> </w:t>
      </w:r>
      <w:r w:rsidRPr="00F77DA7">
        <w:rPr>
          <w:b/>
          <w:bCs/>
          <w:sz w:val="40"/>
          <w:szCs w:val="40"/>
        </w:rPr>
        <w:t xml:space="preserve">template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61"/>
        <w:gridCol w:w="1045"/>
        <w:gridCol w:w="5522"/>
      </w:tblGrid>
      <w:tr w:rsidR="00C92525" w:rsidRPr="00EC0E4B" w14:paraId="493AE9A4" w14:textId="77777777" w:rsidTr="00C92525">
        <w:trPr>
          <w:trHeight w:val="431"/>
        </w:trPr>
        <w:tc>
          <w:tcPr>
            <w:tcW w:w="4106" w:type="dxa"/>
            <w:gridSpan w:val="2"/>
          </w:tcPr>
          <w:p w14:paraId="15310460" w14:textId="0621748D" w:rsidR="00C92525" w:rsidRPr="00F77DA7" w:rsidRDefault="00EC0E4B">
            <w:pPr>
              <w:rPr>
                <w:rFonts w:cs="Unica 77 LL TT"/>
                <w:b/>
                <w:bCs/>
                <w:color w:val="00A77E"/>
                <w:szCs w:val="20"/>
              </w:rPr>
            </w:pPr>
            <w:r w:rsidRPr="00F77DA7">
              <w:rPr>
                <w:rFonts w:cs="Unica 77 LL TT"/>
                <w:b/>
                <w:bCs/>
                <w:color w:val="00A77E"/>
                <w:szCs w:val="20"/>
              </w:rPr>
              <w:t>Case headline (make it catchy)</w:t>
            </w:r>
          </w:p>
        </w:tc>
        <w:tc>
          <w:tcPr>
            <w:tcW w:w="5522" w:type="dxa"/>
          </w:tcPr>
          <w:p w14:paraId="14818E40" w14:textId="12FD1A7D" w:rsidR="00C92525" w:rsidRPr="00EC0E4B" w:rsidRDefault="00C92525">
            <w:pPr>
              <w:rPr>
                <w:rFonts w:cs="Unica 77 LL TT"/>
                <w:szCs w:val="20"/>
              </w:rPr>
            </w:pPr>
          </w:p>
        </w:tc>
      </w:tr>
      <w:tr w:rsidR="00C92525" w:rsidRPr="008232A7" w14:paraId="382F9631" w14:textId="77777777" w:rsidTr="00C92525">
        <w:trPr>
          <w:trHeight w:val="423"/>
        </w:trPr>
        <w:tc>
          <w:tcPr>
            <w:tcW w:w="4106" w:type="dxa"/>
            <w:gridSpan w:val="2"/>
          </w:tcPr>
          <w:p w14:paraId="149FA964" w14:textId="2EA24D92" w:rsidR="00C92525" w:rsidRPr="00F77DA7" w:rsidRDefault="00C92525">
            <w:pPr>
              <w:rPr>
                <w:rFonts w:cs="Unica 77 LL TT"/>
                <w:b/>
                <w:bCs/>
                <w:color w:val="00A77E"/>
                <w:szCs w:val="20"/>
              </w:rPr>
            </w:pPr>
            <w:r w:rsidRPr="00F77DA7">
              <w:rPr>
                <w:rFonts w:cs="Unica 77 LL TT"/>
                <w:b/>
                <w:bCs/>
                <w:color w:val="00A77E"/>
                <w:szCs w:val="20"/>
              </w:rPr>
              <w:t xml:space="preserve">Link </w:t>
            </w:r>
            <w:r w:rsidR="00EC0E4B" w:rsidRPr="00F77DA7">
              <w:rPr>
                <w:rFonts w:cs="Unica 77 LL TT"/>
                <w:b/>
                <w:bCs/>
                <w:color w:val="00A77E"/>
                <w:szCs w:val="20"/>
              </w:rPr>
              <w:t>to the case (if possible)</w:t>
            </w:r>
          </w:p>
        </w:tc>
        <w:tc>
          <w:tcPr>
            <w:tcW w:w="5522" w:type="dxa"/>
          </w:tcPr>
          <w:p w14:paraId="4C3213D4" w14:textId="6F2A31A1" w:rsidR="00C92525" w:rsidRPr="00EC0E4B" w:rsidRDefault="00C92525">
            <w:pPr>
              <w:rPr>
                <w:rFonts w:cs="Unica 77 LL TT"/>
                <w:szCs w:val="20"/>
              </w:rPr>
            </w:pPr>
          </w:p>
        </w:tc>
      </w:tr>
      <w:tr w:rsidR="008029D4" w:rsidRPr="008232A7" w14:paraId="21EE5831" w14:textId="77777777" w:rsidTr="00C92525">
        <w:trPr>
          <w:trHeight w:val="1299"/>
        </w:trPr>
        <w:tc>
          <w:tcPr>
            <w:tcW w:w="4106" w:type="dxa"/>
            <w:gridSpan w:val="2"/>
          </w:tcPr>
          <w:p w14:paraId="3EE1AED4" w14:textId="0122B3ED" w:rsidR="008029D4" w:rsidRDefault="008029D4">
            <w:pPr>
              <w:rPr>
                <w:rFonts w:cs="Unica 77 LL TT"/>
                <w:b/>
                <w:bCs/>
                <w:color w:val="00A77E"/>
                <w:szCs w:val="20"/>
              </w:rPr>
            </w:pPr>
            <w:r w:rsidRPr="00F77DA7">
              <w:rPr>
                <w:rFonts w:cs="Unica 77 LL TT"/>
                <w:b/>
                <w:bCs/>
                <w:color w:val="00A77E"/>
                <w:szCs w:val="20"/>
              </w:rPr>
              <w:t>Sector</w:t>
            </w:r>
          </w:p>
          <w:p w14:paraId="2B5D4CE3" w14:textId="77777777" w:rsidR="00F77DA7" w:rsidRPr="00F77DA7" w:rsidRDefault="00F77DA7">
            <w:pPr>
              <w:rPr>
                <w:rFonts w:cs="Unica 77 LL TT"/>
                <w:b/>
                <w:bCs/>
                <w:color w:val="00A77E"/>
                <w:szCs w:val="20"/>
              </w:rPr>
            </w:pPr>
          </w:p>
          <w:p w14:paraId="17937E81" w14:textId="14742C76" w:rsidR="008029D4" w:rsidRPr="008F7C81" w:rsidRDefault="00EC0E4B">
            <w:pPr>
              <w:rPr>
                <w:rFonts w:cs="Unica 77 LL TT"/>
                <w:b/>
                <w:bCs/>
                <w:szCs w:val="20"/>
              </w:rPr>
            </w:pPr>
            <w:r w:rsidRPr="00EC0E4B">
              <w:rPr>
                <w:rFonts w:cs="Unica 77 LL TT"/>
                <w:b/>
                <w:bCs/>
                <w:szCs w:val="20"/>
              </w:rPr>
              <w:t>(Which sector</w:t>
            </w:r>
            <w:r>
              <w:rPr>
                <w:rFonts w:cs="Unica 77 LL TT"/>
                <w:b/>
                <w:bCs/>
                <w:szCs w:val="20"/>
              </w:rPr>
              <w:t>/subsector</w:t>
            </w:r>
            <w:r w:rsidRPr="00EC0E4B">
              <w:rPr>
                <w:rFonts w:cs="Unica 77 LL TT"/>
                <w:b/>
                <w:bCs/>
                <w:szCs w:val="20"/>
              </w:rPr>
              <w:t xml:space="preserve"> does the case belong to </w:t>
            </w:r>
            <w:r>
              <w:rPr>
                <w:rFonts w:cs="Unica 77 LL TT"/>
                <w:b/>
                <w:bCs/>
                <w:szCs w:val="20"/>
              </w:rPr>
              <w:t xml:space="preserve">– </w:t>
            </w:r>
            <w:r w:rsidRPr="00EC0E4B">
              <w:rPr>
                <w:rFonts w:cs="Unica 77 LL TT"/>
                <w:b/>
                <w:bCs/>
                <w:szCs w:val="20"/>
              </w:rPr>
              <w:t>e</w:t>
            </w:r>
            <w:r>
              <w:rPr>
                <w:rFonts w:cs="Unica 77 LL TT"/>
                <w:b/>
                <w:bCs/>
                <w:szCs w:val="20"/>
              </w:rPr>
              <w:t>.</w:t>
            </w:r>
            <w:r w:rsidRPr="00EC0E4B">
              <w:rPr>
                <w:rFonts w:cs="Unica 77 LL TT"/>
                <w:b/>
                <w:bCs/>
                <w:szCs w:val="20"/>
              </w:rPr>
              <w:t>g</w:t>
            </w:r>
            <w:r>
              <w:rPr>
                <w:rFonts w:cs="Unica 77 LL TT"/>
                <w:b/>
                <w:bCs/>
                <w:szCs w:val="20"/>
              </w:rPr>
              <w:t>.,</w:t>
            </w:r>
            <w:r w:rsidRPr="00EC0E4B">
              <w:rPr>
                <w:rFonts w:cs="Unica 77 LL TT"/>
                <w:b/>
                <w:bCs/>
                <w:szCs w:val="20"/>
              </w:rPr>
              <w:t xml:space="preserve"> </w:t>
            </w:r>
            <w:r w:rsidR="00F77DA7">
              <w:rPr>
                <w:rFonts w:cs="Unica 77 LL TT"/>
                <w:b/>
                <w:bCs/>
                <w:szCs w:val="20"/>
              </w:rPr>
              <w:t xml:space="preserve">offshore </w:t>
            </w:r>
            <w:r w:rsidRPr="00EC0E4B">
              <w:rPr>
                <w:rFonts w:cs="Unica 77 LL TT"/>
                <w:b/>
                <w:bCs/>
                <w:szCs w:val="20"/>
              </w:rPr>
              <w:t>wind energy, waste to energy, non-revenue water)</w:t>
            </w:r>
          </w:p>
        </w:tc>
        <w:tc>
          <w:tcPr>
            <w:tcW w:w="5522" w:type="dxa"/>
          </w:tcPr>
          <w:p w14:paraId="1068DCE1" w14:textId="745C2C65" w:rsidR="008029D4" w:rsidRPr="008F7C81" w:rsidRDefault="008029D4">
            <w:pPr>
              <w:rPr>
                <w:rFonts w:cs="Unica 77 LL TT"/>
                <w:szCs w:val="20"/>
              </w:rPr>
            </w:pPr>
          </w:p>
        </w:tc>
      </w:tr>
      <w:tr w:rsidR="00F77DA7" w:rsidRPr="008232A7" w14:paraId="4BF9F8F2" w14:textId="77777777" w:rsidTr="00C92525">
        <w:trPr>
          <w:trHeight w:val="1299"/>
        </w:trPr>
        <w:tc>
          <w:tcPr>
            <w:tcW w:w="4106" w:type="dxa"/>
            <w:gridSpan w:val="2"/>
          </w:tcPr>
          <w:p w14:paraId="162F34BB" w14:textId="355B6660" w:rsidR="00F77DA7" w:rsidRDefault="00F77DA7">
            <w:pPr>
              <w:rPr>
                <w:rFonts w:cs="Unica 77 LL TT"/>
                <w:b/>
                <w:bCs/>
                <w:color w:val="00A77E"/>
                <w:szCs w:val="20"/>
              </w:rPr>
            </w:pPr>
            <w:r w:rsidRPr="00F77DA7">
              <w:rPr>
                <w:rFonts w:cs="Unica 77 LL TT"/>
                <w:b/>
                <w:bCs/>
                <w:color w:val="00A77E"/>
                <w:szCs w:val="20"/>
              </w:rPr>
              <w:t xml:space="preserve">Country and City </w:t>
            </w:r>
          </w:p>
          <w:p w14:paraId="0E7341EA" w14:textId="77777777" w:rsidR="00F77DA7" w:rsidRDefault="00F77DA7">
            <w:pPr>
              <w:rPr>
                <w:rFonts w:cs="Unica 77 LL TT"/>
                <w:b/>
                <w:bCs/>
                <w:color w:val="4472C4" w:themeColor="accent1"/>
                <w:szCs w:val="20"/>
              </w:rPr>
            </w:pPr>
          </w:p>
          <w:p w14:paraId="26EADEC3" w14:textId="2BC7D289" w:rsidR="00F77DA7" w:rsidRPr="00F77DA7" w:rsidRDefault="00F77DA7">
            <w:pPr>
              <w:rPr>
                <w:rFonts w:cs="Unica 77 LL TT"/>
                <w:b/>
                <w:bCs/>
                <w:color w:val="4472C4" w:themeColor="accent1"/>
                <w:szCs w:val="20"/>
              </w:rPr>
            </w:pPr>
            <w:r w:rsidRPr="00F77DA7">
              <w:rPr>
                <w:rFonts w:cs="Unica 77 LL TT"/>
                <w:b/>
                <w:bCs/>
                <w:szCs w:val="20"/>
              </w:rPr>
              <w:t>Where is the solution implemented?</w:t>
            </w:r>
          </w:p>
        </w:tc>
        <w:tc>
          <w:tcPr>
            <w:tcW w:w="5522" w:type="dxa"/>
          </w:tcPr>
          <w:p w14:paraId="1B70A86C" w14:textId="77777777" w:rsidR="00F77DA7" w:rsidRPr="008F7C81" w:rsidRDefault="00F77DA7">
            <w:pPr>
              <w:rPr>
                <w:rFonts w:cs="Unica 77 LL TT"/>
                <w:szCs w:val="20"/>
              </w:rPr>
            </w:pPr>
          </w:p>
        </w:tc>
      </w:tr>
      <w:tr w:rsidR="00E70C9E" w:rsidRPr="008029D4" w14:paraId="4C3139C7" w14:textId="77777777" w:rsidTr="00C92525">
        <w:tc>
          <w:tcPr>
            <w:tcW w:w="3061" w:type="dxa"/>
          </w:tcPr>
          <w:p w14:paraId="37A078A5" w14:textId="3FB6BD04" w:rsidR="00E70C9E" w:rsidRPr="000351FA" w:rsidRDefault="00E70C9E">
            <w:pPr>
              <w:rPr>
                <w:rFonts w:cs="Unica 77 LL TT"/>
                <w:b/>
                <w:bCs/>
                <w:color w:val="00A77E"/>
                <w:szCs w:val="20"/>
              </w:rPr>
            </w:pPr>
            <w:r w:rsidRPr="000351FA">
              <w:rPr>
                <w:rFonts w:cs="Unica 77 LL TT"/>
                <w:b/>
                <w:bCs/>
                <w:color w:val="00A77E"/>
                <w:szCs w:val="20"/>
              </w:rPr>
              <w:t>Challenge</w:t>
            </w:r>
            <w:r w:rsidR="00C92525" w:rsidRPr="000351FA">
              <w:rPr>
                <w:rFonts w:cs="Unica 77 LL TT"/>
                <w:b/>
                <w:bCs/>
                <w:color w:val="00A77E"/>
                <w:szCs w:val="20"/>
              </w:rPr>
              <w:t>(s)</w:t>
            </w:r>
          </w:p>
          <w:p w14:paraId="0D4043D6" w14:textId="77777777" w:rsidR="008029D4" w:rsidRPr="000351FA" w:rsidRDefault="008029D4">
            <w:pPr>
              <w:rPr>
                <w:rFonts w:cs="Unica 77 LL TT"/>
                <w:b/>
                <w:bCs/>
                <w:szCs w:val="20"/>
              </w:rPr>
            </w:pPr>
          </w:p>
          <w:p w14:paraId="455DADD3" w14:textId="22F9C850" w:rsidR="00EC0E4B" w:rsidRPr="00EC0E4B" w:rsidRDefault="00EC0E4B" w:rsidP="00EC0E4B">
            <w:pPr>
              <w:rPr>
                <w:rFonts w:cs="Unica 77 LL TT"/>
                <w:b/>
                <w:bCs/>
                <w:szCs w:val="20"/>
              </w:rPr>
            </w:pPr>
            <w:r w:rsidRPr="00EC0E4B">
              <w:rPr>
                <w:rFonts w:cs="Unica 77 LL TT"/>
                <w:b/>
                <w:bCs/>
                <w:szCs w:val="20"/>
              </w:rPr>
              <w:t>(</w:t>
            </w:r>
            <w:r w:rsidR="000351FA">
              <w:rPr>
                <w:rFonts w:cs="Unica 77 LL TT"/>
                <w:b/>
                <w:bCs/>
                <w:szCs w:val="20"/>
              </w:rPr>
              <w:t>What was the challenge that needed to</w:t>
            </w:r>
            <w:r>
              <w:rPr>
                <w:rFonts w:cs="Unica 77 LL TT"/>
                <w:b/>
                <w:bCs/>
                <w:szCs w:val="20"/>
              </w:rPr>
              <w:t xml:space="preserve"> be </w:t>
            </w:r>
            <w:r w:rsidRPr="00EC0E4B">
              <w:rPr>
                <w:rFonts w:cs="Unica 77 LL TT"/>
                <w:b/>
                <w:bCs/>
                <w:szCs w:val="20"/>
              </w:rPr>
              <w:t xml:space="preserve">solved </w:t>
            </w:r>
            <w:r>
              <w:rPr>
                <w:rFonts w:cs="Unica 77 LL TT"/>
                <w:b/>
                <w:bCs/>
                <w:szCs w:val="20"/>
              </w:rPr>
              <w:t>–</w:t>
            </w:r>
            <w:r w:rsidRPr="00EC0E4B">
              <w:rPr>
                <w:rFonts w:cs="Unica 77 LL TT"/>
                <w:b/>
                <w:bCs/>
                <w:szCs w:val="20"/>
              </w:rPr>
              <w:t xml:space="preserve"> </w:t>
            </w:r>
            <w:proofErr w:type="gramStart"/>
            <w:r w:rsidRPr="00EC0E4B">
              <w:rPr>
                <w:rFonts w:cs="Unica 77 LL TT"/>
                <w:b/>
                <w:bCs/>
                <w:szCs w:val="20"/>
              </w:rPr>
              <w:t>e</w:t>
            </w:r>
            <w:r>
              <w:rPr>
                <w:rFonts w:cs="Unica 77 LL TT"/>
                <w:b/>
                <w:bCs/>
                <w:szCs w:val="20"/>
              </w:rPr>
              <w:t>.</w:t>
            </w:r>
            <w:r w:rsidRPr="00EC0E4B">
              <w:rPr>
                <w:rFonts w:cs="Unica 77 LL TT"/>
                <w:b/>
                <w:bCs/>
                <w:szCs w:val="20"/>
              </w:rPr>
              <w:t>g</w:t>
            </w:r>
            <w:r>
              <w:rPr>
                <w:rFonts w:cs="Unica 77 LL TT"/>
                <w:b/>
                <w:bCs/>
                <w:szCs w:val="20"/>
              </w:rPr>
              <w:t>.</w:t>
            </w:r>
            <w:proofErr w:type="gramEnd"/>
            <w:r w:rsidRPr="00EC0E4B">
              <w:rPr>
                <w:rFonts w:cs="Unica 77 LL TT"/>
                <w:b/>
                <w:bCs/>
                <w:szCs w:val="20"/>
              </w:rPr>
              <w:t xml:space="preserve"> air pollution, water loss</w:t>
            </w:r>
            <w:r w:rsidR="000351FA">
              <w:rPr>
                <w:rFonts w:cs="Unica 77 LL TT"/>
                <w:b/>
                <w:bCs/>
                <w:szCs w:val="20"/>
              </w:rPr>
              <w:t>,</w:t>
            </w:r>
            <w:r w:rsidRPr="00EC0E4B">
              <w:rPr>
                <w:rFonts w:cs="Unica 77 LL TT"/>
                <w:b/>
                <w:bCs/>
                <w:szCs w:val="20"/>
              </w:rPr>
              <w:t xml:space="preserve"> </w:t>
            </w:r>
            <w:r w:rsidR="000351FA">
              <w:rPr>
                <w:rFonts w:cs="Unica 77 LL TT"/>
                <w:b/>
                <w:bCs/>
                <w:szCs w:val="20"/>
              </w:rPr>
              <w:t>down-time or large energy consumption</w:t>
            </w:r>
            <w:r w:rsidRPr="00EC0E4B">
              <w:rPr>
                <w:rFonts w:cs="Unica 77 LL TT"/>
                <w:b/>
                <w:bCs/>
                <w:szCs w:val="20"/>
              </w:rPr>
              <w:t>)</w:t>
            </w:r>
          </w:p>
          <w:p w14:paraId="35E25550" w14:textId="77777777" w:rsidR="00EC0E4B" w:rsidRPr="00EC0E4B" w:rsidRDefault="00EC0E4B" w:rsidP="00EC0E4B">
            <w:pPr>
              <w:rPr>
                <w:rFonts w:cs="Unica 77 LL TT"/>
                <w:b/>
                <w:bCs/>
                <w:szCs w:val="20"/>
              </w:rPr>
            </w:pPr>
          </w:p>
          <w:p w14:paraId="27285439" w14:textId="46EFB9D9" w:rsidR="008029D4" w:rsidRPr="00C92525" w:rsidRDefault="00EC0E4B" w:rsidP="00EC0E4B">
            <w:pPr>
              <w:rPr>
                <w:rFonts w:cs="Unica 77 LL TT"/>
                <w:i/>
                <w:iCs/>
                <w:szCs w:val="20"/>
                <w:lang w:val="da-DK"/>
              </w:rPr>
            </w:pPr>
            <w:r w:rsidRPr="00EC0E4B">
              <w:rPr>
                <w:rFonts w:cs="Unica 77 LL TT"/>
                <w:b/>
                <w:bCs/>
                <w:szCs w:val="20"/>
                <w:lang w:val="da-DK"/>
              </w:rPr>
              <w:t xml:space="preserve">Max 150 </w:t>
            </w:r>
            <w:proofErr w:type="spellStart"/>
            <w:r w:rsidRPr="00EC0E4B">
              <w:rPr>
                <w:rFonts w:cs="Unica 77 LL TT"/>
                <w:b/>
                <w:bCs/>
                <w:szCs w:val="20"/>
                <w:lang w:val="da-DK"/>
              </w:rPr>
              <w:t>words</w:t>
            </w:r>
            <w:proofErr w:type="spellEnd"/>
          </w:p>
        </w:tc>
        <w:tc>
          <w:tcPr>
            <w:tcW w:w="6567" w:type="dxa"/>
            <w:gridSpan w:val="2"/>
          </w:tcPr>
          <w:p w14:paraId="5133D2F7" w14:textId="0204F379" w:rsidR="00E70C9E" w:rsidRPr="00C92525" w:rsidRDefault="00E70C9E">
            <w:pPr>
              <w:rPr>
                <w:rFonts w:cs="Unica 77 LL TT"/>
                <w:szCs w:val="20"/>
                <w:lang w:val="en-US"/>
              </w:rPr>
            </w:pPr>
          </w:p>
        </w:tc>
      </w:tr>
      <w:tr w:rsidR="00E70C9E" w14:paraId="50D332B9" w14:textId="77777777" w:rsidTr="00C92525">
        <w:tc>
          <w:tcPr>
            <w:tcW w:w="3061" w:type="dxa"/>
          </w:tcPr>
          <w:p w14:paraId="6B6A393B" w14:textId="06646719" w:rsidR="00E70C9E" w:rsidRPr="00F77DA7" w:rsidRDefault="00E70C9E">
            <w:pPr>
              <w:rPr>
                <w:rFonts w:cs="Unica 77 LL TT"/>
                <w:b/>
                <w:bCs/>
                <w:color w:val="00A77E"/>
                <w:szCs w:val="20"/>
                <w:lang w:val="da-DK"/>
              </w:rPr>
            </w:pPr>
            <w:r w:rsidRPr="00F77DA7">
              <w:rPr>
                <w:rFonts w:cs="Unica 77 LL TT"/>
                <w:b/>
                <w:bCs/>
                <w:color w:val="00A77E"/>
                <w:szCs w:val="20"/>
                <w:lang w:val="da-DK"/>
              </w:rPr>
              <w:t>Solution</w:t>
            </w:r>
            <w:r w:rsidR="00C92525" w:rsidRPr="00F77DA7">
              <w:rPr>
                <w:rFonts w:cs="Unica 77 LL TT"/>
                <w:b/>
                <w:bCs/>
                <w:color w:val="00A77E"/>
                <w:szCs w:val="20"/>
                <w:lang w:val="da-DK"/>
              </w:rPr>
              <w:t>(</w:t>
            </w:r>
            <w:r w:rsidRPr="00F77DA7">
              <w:rPr>
                <w:rFonts w:cs="Unica 77 LL TT"/>
                <w:b/>
                <w:bCs/>
                <w:color w:val="00A77E"/>
                <w:szCs w:val="20"/>
                <w:lang w:val="da-DK"/>
              </w:rPr>
              <w:t>s</w:t>
            </w:r>
            <w:r w:rsidR="00C92525" w:rsidRPr="00F77DA7">
              <w:rPr>
                <w:rFonts w:cs="Unica 77 LL TT"/>
                <w:b/>
                <w:bCs/>
                <w:color w:val="00A77E"/>
                <w:szCs w:val="20"/>
                <w:lang w:val="da-DK"/>
              </w:rPr>
              <w:t>)</w:t>
            </w:r>
          </w:p>
          <w:p w14:paraId="3D4AAD6A" w14:textId="77777777" w:rsidR="008029D4" w:rsidRPr="00C92525" w:rsidRDefault="008029D4">
            <w:pPr>
              <w:rPr>
                <w:rFonts w:cs="Unica 77 LL TT"/>
                <w:b/>
                <w:bCs/>
                <w:szCs w:val="20"/>
                <w:lang w:val="da-DK"/>
              </w:rPr>
            </w:pPr>
          </w:p>
          <w:p w14:paraId="1ED10B8A" w14:textId="2E3F75DD" w:rsidR="00EC0E4B" w:rsidRPr="00EC0E4B" w:rsidRDefault="00EC0E4B" w:rsidP="00EC0E4B">
            <w:pPr>
              <w:rPr>
                <w:rFonts w:cs="Unica 77 LL TT"/>
                <w:b/>
                <w:bCs/>
                <w:szCs w:val="20"/>
              </w:rPr>
            </w:pPr>
            <w:r w:rsidRPr="00EC0E4B">
              <w:rPr>
                <w:rFonts w:cs="Unica 77 LL TT"/>
                <w:b/>
                <w:bCs/>
                <w:szCs w:val="20"/>
              </w:rPr>
              <w:t xml:space="preserve">(What is the </w:t>
            </w:r>
            <w:r>
              <w:rPr>
                <w:rFonts w:cs="Unica 77 LL TT"/>
                <w:b/>
                <w:bCs/>
                <w:szCs w:val="20"/>
              </w:rPr>
              <w:t>“</w:t>
            </w:r>
            <w:r w:rsidRPr="00EC0E4B">
              <w:rPr>
                <w:rFonts w:cs="Unica 77 LL TT"/>
                <w:b/>
                <w:bCs/>
                <w:szCs w:val="20"/>
              </w:rPr>
              <w:t>solution</w:t>
            </w:r>
            <w:r>
              <w:rPr>
                <w:rFonts w:cs="Unica 77 LL TT"/>
                <w:b/>
                <w:bCs/>
                <w:szCs w:val="20"/>
              </w:rPr>
              <w:t>”</w:t>
            </w:r>
            <w:r w:rsidRPr="00EC0E4B">
              <w:rPr>
                <w:rFonts w:cs="Unica 77 LL TT"/>
                <w:b/>
                <w:bCs/>
                <w:szCs w:val="20"/>
              </w:rPr>
              <w:t xml:space="preserve"> </w:t>
            </w:r>
            <w:r>
              <w:rPr>
                <w:rFonts w:cs="Unica 77 LL TT"/>
                <w:b/>
                <w:bCs/>
                <w:szCs w:val="20"/>
              </w:rPr>
              <w:t>that solved the challenge –</w:t>
            </w:r>
            <w:r w:rsidRPr="00EC0E4B">
              <w:rPr>
                <w:rFonts w:cs="Unica 77 LL TT"/>
                <w:b/>
                <w:bCs/>
                <w:szCs w:val="20"/>
              </w:rPr>
              <w:t xml:space="preserve"> </w:t>
            </w:r>
            <w:proofErr w:type="gramStart"/>
            <w:r w:rsidRPr="00EC0E4B">
              <w:rPr>
                <w:rFonts w:cs="Unica 77 LL TT"/>
                <w:b/>
                <w:bCs/>
                <w:szCs w:val="20"/>
              </w:rPr>
              <w:t>e</w:t>
            </w:r>
            <w:r>
              <w:rPr>
                <w:rFonts w:cs="Unica 77 LL TT"/>
                <w:b/>
                <w:bCs/>
                <w:szCs w:val="20"/>
              </w:rPr>
              <w:t>.</w:t>
            </w:r>
            <w:r w:rsidRPr="00EC0E4B">
              <w:rPr>
                <w:rFonts w:cs="Unica 77 LL TT"/>
                <w:b/>
                <w:bCs/>
                <w:szCs w:val="20"/>
              </w:rPr>
              <w:t>g</w:t>
            </w:r>
            <w:r>
              <w:rPr>
                <w:rFonts w:cs="Unica 77 LL TT"/>
                <w:b/>
                <w:bCs/>
                <w:szCs w:val="20"/>
              </w:rPr>
              <w:t>.</w:t>
            </w:r>
            <w:proofErr w:type="gramEnd"/>
            <w:r w:rsidRPr="00EC0E4B">
              <w:rPr>
                <w:rFonts w:cs="Unica 77 LL TT"/>
                <w:b/>
                <w:bCs/>
                <w:szCs w:val="20"/>
              </w:rPr>
              <w:t xml:space="preserve"> a pump,</w:t>
            </w:r>
            <w:r w:rsidR="00F77DA7">
              <w:rPr>
                <w:rFonts w:cs="Unica 77 LL TT"/>
                <w:b/>
                <w:bCs/>
                <w:szCs w:val="20"/>
              </w:rPr>
              <w:t xml:space="preserve"> a machine, a nature-based solution or</w:t>
            </w:r>
            <w:r w:rsidRPr="00EC0E4B">
              <w:rPr>
                <w:rFonts w:cs="Unica 77 LL TT"/>
                <w:b/>
                <w:bCs/>
                <w:szCs w:val="20"/>
              </w:rPr>
              <w:t xml:space="preserve"> a</w:t>
            </w:r>
            <w:r>
              <w:rPr>
                <w:rFonts w:cs="Unica 77 LL TT"/>
                <w:b/>
                <w:bCs/>
                <w:szCs w:val="20"/>
              </w:rPr>
              <w:t xml:space="preserve"> public-private</w:t>
            </w:r>
            <w:r w:rsidRPr="00EC0E4B">
              <w:rPr>
                <w:rFonts w:cs="Unica 77 LL TT"/>
                <w:b/>
                <w:bCs/>
                <w:szCs w:val="20"/>
              </w:rPr>
              <w:t xml:space="preserve"> partnership</w:t>
            </w:r>
            <w:r>
              <w:rPr>
                <w:rFonts w:cs="Unica 77 LL TT"/>
                <w:b/>
                <w:bCs/>
                <w:szCs w:val="20"/>
              </w:rPr>
              <w:t>)</w:t>
            </w:r>
          </w:p>
          <w:p w14:paraId="54B46939" w14:textId="77777777" w:rsidR="00EC0E4B" w:rsidRPr="00EC0E4B" w:rsidRDefault="00EC0E4B" w:rsidP="00EC0E4B">
            <w:pPr>
              <w:rPr>
                <w:rFonts w:cs="Unica 77 LL TT"/>
                <w:b/>
                <w:bCs/>
                <w:szCs w:val="20"/>
              </w:rPr>
            </w:pPr>
          </w:p>
          <w:p w14:paraId="17825E4A" w14:textId="2835A379" w:rsidR="008A028C" w:rsidRPr="00C92525" w:rsidRDefault="00EC0E4B" w:rsidP="00EC0E4B">
            <w:pPr>
              <w:rPr>
                <w:rFonts w:cs="Unica 77 LL TT"/>
                <w:b/>
                <w:bCs/>
                <w:szCs w:val="20"/>
                <w:lang w:val="da-DK"/>
              </w:rPr>
            </w:pPr>
            <w:r w:rsidRPr="00EC0E4B">
              <w:rPr>
                <w:rFonts w:cs="Unica 77 LL TT"/>
                <w:b/>
                <w:bCs/>
                <w:szCs w:val="20"/>
                <w:lang w:val="da-DK"/>
              </w:rPr>
              <w:t xml:space="preserve">Max 150 </w:t>
            </w:r>
            <w:proofErr w:type="spellStart"/>
            <w:r w:rsidRPr="00EC0E4B">
              <w:rPr>
                <w:rFonts w:cs="Unica 77 LL TT"/>
                <w:b/>
                <w:bCs/>
                <w:szCs w:val="20"/>
                <w:lang w:val="da-DK"/>
              </w:rPr>
              <w:t>words</w:t>
            </w:r>
            <w:proofErr w:type="spellEnd"/>
          </w:p>
        </w:tc>
        <w:tc>
          <w:tcPr>
            <w:tcW w:w="6567" w:type="dxa"/>
            <w:gridSpan w:val="2"/>
          </w:tcPr>
          <w:p w14:paraId="7F67EBEF" w14:textId="59AAA190" w:rsidR="00E70C9E" w:rsidRPr="008F7C81" w:rsidRDefault="00E70C9E" w:rsidP="008F7C81">
            <w:pPr>
              <w:rPr>
                <w:rFonts w:cs="Unica 77 LL TT"/>
                <w:szCs w:val="20"/>
                <w:lang w:val="en-US"/>
              </w:rPr>
            </w:pPr>
          </w:p>
        </w:tc>
      </w:tr>
      <w:tr w:rsidR="00E70C9E" w14:paraId="369954EE" w14:textId="77777777" w:rsidTr="00C92525">
        <w:trPr>
          <w:trHeight w:val="256"/>
        </w:trPr>
        <w:tc>
          <w:tcPr>
            <w:tcW w:w="3061" w:type="dxa"/>
          </w:tcPr>
          <w:p w14:paraId="509E8EDC" w14:textId="77777777" w:rsidR="008361A1" w:rsidRDefault="008361A1">
            <w:pPr>
              <w:rPr>
                <w:rFonts w:cs="Unica 77 LL TT"/>
                <w:b/>
                <w:bCs/>
                <w:color w:val="00A77E"/>
                <w:szCs w:val="20"/>
              </w:rPr>
            </w:pPr>
          </w:p>
          <w:p w14:paraId="4B6CBD16" w14:textId="0ACF5FE5" w:rsidR="00E70C9E" w:rsidRPr="000351FA" w:rsidRDefault="008029D4">
            <w:pPr>
              <w:rPr>
                <w:rFonts w:cs="Unica 77 LL TT"/>
                <w:b/>
                <w:bCs/>
                <w:color w:val="00A77E"/>
                <w:szCs w:val="20"/>
              </w:rPr>
            </w:pPr>
            <w:r w:rsidRPr="000351FA">
              <w:rPr>
                <w:rFonts w:cs="Unica 77 LL TT"/>
                <w:b/>
                <w:bCs/>
                <w:color w:val="00A77E"/>
                <w:szCs w:val="20"/>
              </w:rPr>
              <w:t>Result</w:t>
            </w:r>
            <w:r w:rsidR="00C92525" w:rsidRPr="000351FA">
              <w:rPr>
                <w:rFonts w:cs="Unica 77 LL TT"/>
                <w:b/>
                <w:bCs/>
                <w:color w:val="00A77E"/>
                <w:szCs w:val="20"/>
              </w:rPr>
              <w:t>(</w:t>
            </w:r>
            <w:r w:rsidRPr="000351FA">
              <w:rPr>
                <w:rFonts w:cs="Unica 77 LL TT"/>
                <w:b/>
                <w:bCs/>
                <w:color w:val="00A77E"/>
                <w:szCs w:val="20"/>
              </w:rPr>
              <w:t>s</w:t>
            </w:r>
            <w:r w:rsidR="00C92525" w:rsidRPr="000351FA">
              <w:rPr>
                <w:rFonts w:cs="Unica 77 LL TT"/>
                <w:b/>
                <w:bCs/>
                <w:color w:val="00A77E"/>
                <w:szCs w:val="20"/>
              </w:rPr>
              <w:t>)</w:t>
            </w:r>
          </w:p>
          <w:p w14:paraId="2F971362" w14:textId="51CF55C4" w:rsidR="008029D4" w:rsidRPr="000351FA" w:rsidRDefault="008029D4">
            <w:pPr>
              <w:rPr>
                <w:rFonts w:cs="Unica 77 LL TT"/>
                <w:szCs w:val="20"/>
              </w:rPr>
            </w:pPr>
          </w:p>
          <w:p w14:paraId="6C4C1106" w14:textId="2F75680D" w:rsidR="008029D4" w:rsidRDefault="00EC0E4B" w:rsidP="008029D4">
            <w:pPr>
              <w:rPr>
                <w:rFonts w:cs="Unica 77 LL TT"/>
                <w:b/>
                <w:bCs/>
                <w:szCs w:val="20"/>
              </w:rPr>
            </w:pPr>
            <w:r>
              <w:rPr>
                <w:rFonts w:cs="Unica 77 LL TT"/>
                <w:b/>
                <w:bCs/>
                <w:szCs w:val="20"/>
              </w:rPr>
              <w:lastRenderedPageBreak/>
              <w:t>(</w:t>
            </w:r>
            <w:r w:rsidRPr="00EC0E4B">
              <w:rPr>
                <w:rFonts w:cs="Unica 77 LL TT"/>
                <w:b/>
                <w:bCs/>
                <w:szCs w:val="20"/>
              </w:rPr>
              <w:t>What are the concrete results</w:t>
            </w:r>
            <w:r w:rsidR="000351FA">
              <w:rPr>
                <w:rFonts w:cs="Unica 77 LL TT"/>
                <w:b/>
                <w:bCs/>
                <w:szCs w:val="20"/>
              </w:rPr>
              <w:t xml:space="preserve"> </w:t>
            </w:r>
            <w:r w:rsidRPr="00EC0E4B">
              <w:rPr>
                <w:rFonts w:cs="Unica 77 LL TT"/>
                <w:b/>
                <w:bCs/>
                <w:szCs w:val="20"/>
              </w:rPr>
              <w:t xml:space="preserve">– </w:t>
            </w:r>
            <w:proofErr w:type="gramStart"/>
            <w:r w:rsidRPr="00EC0E4B">
              <w:rPr>
                <w:rFonts w:cs="Unica 77 LL TT"/>
                <w:b/>
                <w:bCs/>
                <w:szCs w:val="20"/>
              </w:rPr>
              <w:t>e.g.</w:t>
            </w:r>
            <w:proofErr w:type="gramEnd"/>
            <w:r w:rsidRPr="00EC0E4B">
              <w:rPr>
                <w:rFonts w:cs="Unica 77 LL TT"/>
                <w:b/>
                <w:bCs/>
                <w:szCs w:val="20"/>
              </w:rPr>
              <w:t xml:space="preserve"> 30</w:t>
            </w:r>
            <w:r>
              <w:rPr>
                <w:rFonts w:cs="Unica 77 LL TT"/>
                <w:b/>
                <w:bCs/>
                <w:szCs w:val="20"/>
              </w:rPr>
              <w:t>%</w:t>
            </w:r>
            <w:r w:rsidRPr="00EC0E4B">
              <w:rPr>
                <w:rFonts w:cs="Unica 77 LL TT"/>
                <w:b/>
                <w:bCs/>
                <w:szCs w:val="20"/>
              </w:rPr>
              <w:t xml:space="preserve"> reduction in water losses, </w:t>
            </w:r>
            <w:r>
              <w:rPr>
                <w:rFonts w:cs="Unica 77 LL TT"/>
                <w:b/>
                <w:bCs/>
                <w:szCs w:val="20"/>
              </w:rPr>
              <w:t xml:space="preserve">10% </w:t>
            </w:r>
            <w:r w:rsidRPr="00EC0E4B">
              <w:rPr>
                <w:rFonts w:cs="Unica 77 LL TT"/>
                <w:b/>
                <w:bCs/>
                <w:szCs w:val="20"/>
              </w:rPr>
              <w:t>energy savings,</w:t>
            </w:r>
            <w:r>
              <w:rPr>
                <w:rFonts w:cs="Unica 77 LL TT"/>
                <w:b/>
                <w:bCs/>
                <w:szCs w:val="20"/>
              </w:rPr>
              <w:t xml:space="preserve"> 3 </w:t>
            </w:r>
            <w:r w:rsidRPr="00EC0E4B">
              <w:rPr>
                <w:rFonts w:cs="Unica 77 LL TT"/>
                <w:b/>
                <w:bCs/>
                <w:szCs w:val="20"/>
              </w:rPr>
              <w:t>man-hours saved</w:t>
            </w:r>
            <w:r>
              <w:rPr>
                <w:rFonts w:cs="Unica 77 LL TT"/>
                <w:b/>
                <w:bCs/>
                <w:szCs w:val="20"/>
              </w:rPr>
              <w:t xml:space="preserve"> or increased climate resiliency</w:t>
            </w:r>
            <w:r w:rsidRPr="00EC0E4B">
              <w:rPr>
                <w:rFonts w:cs="Unica 77 LL TT"/>
                <w:b/>
                <w:bCs/>
                <w:szCs w:val="20"/>
              </w:rPr>
              <w:t>)</w:t>
            </w:r>
          </w:p>
          <w:p w14:paraId="0ED9C95E" w14:textId="77777777" w:rsidR="00EC0E4B" w:rsidRDefault="00EC0E4B" w:rsidP="008029D4">
            <w:pPr>
              <w:rPr>
                <w:rFonts w:cs="Unica 77 LL TT"/>
                <w:b/>
                <w:bCs/>
                <w:szCs w:val="20"/>
              </w:rPr>
            </w:pPr>
          </w:p>
          <w:p w14:paraId="514DC9A2" w14:textId="540ECAE0" w:rsidR="008029D4" w:rsidRPr="00EC0E4B" w:rsidRDefault="00EC0E4B">
            <w:pPr>
              <w:rPr>
                <w:rFonts w:cs="Unica 77 LL TT"/>
                <w:b/>
                <w:bCs/>
                <w:szCs w:val="20"/>
              </w:rPr>
            </w:pPr>
            <w:r w:rsidRPr="00EC0E4B">
              <w:rPr>
                <w:rFonts w:cs="Unica 77 LL TT"/>
                <w:b/>
                <w:bCs/>
                <w:szCs w:val="20"/>
                <w:lang w:val="da-DK"/>
              </w:rPr>
              <w:t xml:space="preserve">Max 150 </w:t>
            </w:r>
            <w:proofErr w:type="spellStart"/>
            <w:r w:rsidRPr="00EC0E4B">
              <w:rPr>
                <w:rFonts w:cs="Unica 77 LL TT"/>
                <w:b/>
                <w:bCs/>
                <w:szCs w:val="20"/>
                <w:lang w:val="da-DK"/>
              </w:rPr>
              <w:t>words</w:t>
            </w:r>
            <w:proofErr w:type="spellEnd"/>
          </w:p>
        </w:tc>
        <w:tc>
          <w:tcPr>
            <w:tcW w:w="6567" w:type="dxa"/>
            <w:gridSpan w:val="2"/>
          </w:tcPr>
          <w:p w14:paraId="303D314E" w14:textId="5F0EE66C" w:rsidR="00E70C9E" w:rsidRPr="008F7C81" w:rsidRDefault="00E70C9E" w:rsidP="008F7C81">
            <w:pPr>
              <w:rPr>
                <w:rFonts w:cs="Unica 77 LL TT"/>
                <w:szCs w:val="20"/>
                <w:lang w:val="en-US"/>
              </w:rPr>
            </w:pPr>
          </w:p>
        </w:tc>
      </w:tr>
      <w:tr w:rsidR="008029D4" w:rsidRPr="00816E70" w14:paraId="090442D5" w14:textId="77777777" w:rsidTr="00C92525">
        <w:trPr>
          <w:trHeight w:val="256"/>
        </w:trPr>
        <w:tc>
          <w:tcPr>
            <w:tcW w:w="3061" w:type="dxa"/>
          </w:tcPr>
          <w:p w14:paraId="685F26B7" w14:textId="69E96947" w:rsidR="008029D4" w:rsidRPr="002253FE" w:rsidRDefault="008029D4">
            <w:pPr>
              <w:rPr>
                <w:rFonts w:cs="Unica 77 LL TT"/>
                <w:b/>
                <w:bCs/>
                <w:color w:val="4472C4" w:themeColor="accent1"/>
                <w:szCs w:val="20"/>
              </w:rPr>
            </w:pPr>
            <w:r w:rsidRPr="002253FE">
              <w:rPr>
                <w:rFonts w:cs="Unica 77 LL TT"/>
                <w:b/>
                <w:bCs/>
                <w:color w:val="00A77E"/>
                <w:szCs w:val="20"/>
              </w:rPr>
              <w:t>Company</w:t>
            </w:r>
            <w:r w:rsidR="002253FE" w:rsidRPr="002253FE">
              <w:rPr>
                <w:rFonts w:cs="Unica 77 LL TT"/>
                <w:b/>
                <w:bCs/>
                <w:color w:val="00A77E"/>
                <w:szCs w:val="20"/>
              </w:rPr>
              <w:t>/</w:t>
            </w:r>
            <w:proofErr w:type="spellStart"/>
            <w:r w:rsidR="002253FE">
              <w:rPr>
                <w:rFonts w:cs="Unica 77 LL TT"/>
                <w:b/>
                <w:bCs/>
                <w:color w:val="00A77E"/>
                <w:szCs w:val="20"/>
              </w:rPr>
              <w:t>contributer</w:t>
            </w:r>
            <w:proofErr w:type="spellEnd"/>
          </w:p>
          <w:p w14:paraId="2BE609E2" w14:textId="3315F12E" w:rsidR="008029D4" w:rsidRPr="002253FE" w:rsidRDefault="008029D4">
            <w:pPr>
              <w:rPr>
                <w:rFonts w:cs="Unica 77 LL TT"/>
                <w:b/>
                <w:bCs/>
                <w:szCs w:val="20"/>
              </w:rPr>
            </w:pPr>
          </w:p>
          <w:p w14:paraId="6BD22F86" w14:textId="1DB45986" w:rsidR="008029D4" w:rsidRPr="00F77DA7" w:rsidRDefault="00EC0E4B">
            <w:pPr>
              <w:rPr>
                <w:rFonts w:cs="Unica 77 LL TT"/>
                <w:b/>
                <w:bCs/>
                <w:szCs w:val="20"/>
              </w:rPr>
            </w:pPr>
            <w:r w:rsidRPr="00F77DA7">
              <w:rPr>
                <w:rFonts w:cs="Unica 77 LL TT"/>
                <w:b/>
                <w:bCs/>
                <w:szCs w:val="20"/>
              </w:rPr>
              <w:t>A short description of the company and its focus areas.</w:t>
            </w:r>
          </w:p>
          <w:p w14:paraId="08FE8AB8" w14:textId="281C7489" w:rsidR="00816E70" w:rsidRPr="00EC0E4B" w:rsidRDefault="00816E70">
            <w:pPr>
              <w:rPr>
                <w:rFonts w:cs="Unica 77 LL TT"/>
                <w:szCs w:val="20"/>
              </w:rPr>
            </w:pPr>
          </w:p>
          <w:p w14:paraId="4F58893B" w14:textId="44DCDEE1" w:rsidR="008029D4" w:rsidRPr="00EC0E4B" w:rsidRDefault="008029D4" w:rsidP="00C92525">
            <w:pPr>
              <w:rPr>
                <w:rFonts w:cs="Unica 77 LL TT"/>
                <w:szCs w:val="20"/>
              </w:rPr>
            </w:pPr>
          </w:p>
        </w:tc>
        <w:tc>
          <w:tcPr>
            <w:tcW w:w="6567" w:type="dxa"/>
            <w:gridSpan w:val="2"/>
          </w:tcPr>
          <w:p w14:paraId="30DE6B9E" w14:textId="07B54CC7" w:rsidR="008029D4" w:rsidRPr="00EC0E4B" w:rsidRDefault="008029D4">
            <w:pPr>
              <w:rPr>
                <w:rFonts w:cs="Unica 77 LL TT"/>
                <w:szCs w:val="20"/>
              </w:rPr>
            </w:pPr>
          </w:p>
          <w:p w14:paraId="514F20DE" w14:textId="7C3203AF" w:rsidR="00C92525" w:rsidRDefault="00EC0E4B">
            <w:pPr>
              <w:rPr>
                <w:rFonts w:cs="Unica 77 LL TT"/>
                <w:b/>
                <w:bCs/>
                <w:szCs w:val="20"/>
                <w:lang w:val="en-US"/>
              </w:rPr>
            </w:pPr>
            <w:r>
              <w:rPr>
                <w:rFonts w:cs="Unica 77 LL TT"/>
                <w:b/>
                <w:bCs/>
                <w:szCs w:val="20"/>
                <w:lang w:val="en-US"/>
              </w:rPr>
              <w:t>Fact box:</w:t>
            </w:r>
          </w:p>
          <w:p w14:paraId="4C649E33" w14:textId="78DF4F39" w:rsidR="008029D4" w:rsidRDefault="008029D4">
            <w:pPr>
              <w:rPr>
                <w:rFonts w:cs="Unica 77 LL TT"/>
                <w:szCs w:val="20"/>
                <w:lang w:val="en-US"/>
              </w:rPr>
            </w:pPr>
            <w:r w:rsidRPr="00C92525">
              <w:rPr>
                <w:rFonts w:cs="Unica 77 LL TT"/>
                <w:szCs w:val="20"/>
                <w:lang w:val="en-US"/>
              </w:rPr>
              <w:t>Company name:</w:t>
            </w:r>
            <w:r w:rsidR="002A7647">
              <w:rPr>
                <w:rFonts w:cs="Unica 77 LL TT"/>
                <w:szCs w:val="20"/>
                <w:lang w:val="en-US"/>
              </w:rPr>
              <w:t xml:space="preserve"> </w:t>
            </w:r>
          </w:p>
          <w:p w14:paraId="27F1F277" w14:textId="64A3BEE5" w:rsidR="00C92525" w:rsidRPr="00C92525" w:rsidRDefault="00C92525">
            <w:pPr>
              <w:rPr>
                <w:rFonts w:cs="Unica 77 LL TT"/>
                <w:szCs w:val="20"/>
                <w:lang w:val="en-US"/>
              </w:rPr>
            </w:pPr>
            <w:proofErr w:type="spellStart"/>
            <w:r>
              <w:rPr>
                <w:rFonts w:cs="Unica 77 LL TT"/>
                <w:szCs w:val="20"/>
                <w:lang w:val="en-US"/>
              </w:rPr>
              <w:t>Specialisation</w:t>
            </w:r>
            <w:proofErr w:type="spellEnd"/>
            <w:r>
              <w:rPr>
                <w:rFonts w:cs="Unica 77 LL TT"/>
                <w:szCs w:val="20"/>
                <w:lang w:val="en-US"/>
              </w:rPr>
              <w:t xml:space="preserve">: </w:t>
            </w:r>
          </w:p>
          <w:p w14:paraId="7E9D938B" w14:textId="60562A5B" w:rsidR="00816E70" w:rsidRPr="00C92525" w:rsidRDefault="00816E70">
            <w:pPr>
              <w:rPr>
                <w:rFonts w:cs="Unica 77 LL TT"/>
                <w:szCs w:val="20"/>
                <w:lang w:val="en-US"/>
              </w:rPr>
            </w:pPr>
            <w:r w:rsidRPr="00C92525">
              <w:rPr>
                <w:rFonts w:cs="Unica 77 LL TT"/>
                <w:szCs w:val="20"/>
                <w:lang w:val="en-US"/>
              </w:rPr>
              <w:t xml:space="preserve">Founded: </w:t>
            </w:r>
          </w:p>
          <w:p w14:paraId="0E77F66D" w14:textId="7F61A725" w:rsidR="008029D4" w:rsidRPr="00C92525" w:rsidRDefault="00816E70">
            <w:pPr>
              <w:rPr>
                <w:rFonts w:cs="Unica 77 LL TT"/>
                <w:szCs w:val="20"/>
                <w:lang w:val="en-US"/>
              </w:rPr>
            </w:pPr>
            <w:r w:rsidRPr="00C92525">
              <w:rPr>
                <w:rFonts w:cs="Unica 77 LL TT"/>
                <w:szCs w:val="20"/>
                <w:lang w:val="en-US"/>
              </w:rPr>
              <w:t xml:space="preserve">Size: </w:t>
            </w:r>
          </w:p>
          <w:p w14:paraId="62945F3B" w14:textId="757E0A64" w:rsidR="00816E70" w:rsidRDefault="00C92525" w:rsidP="004414A4">
            <w:pPr>
              <w:rPr>
                <w:rFonts w:cs="Unica 77 LL TT"/>
                <w:szCs w:val="20"/>
                <w:lang w:val="en-US"/>
              </w:rPr>
            </w:pPr>
            <w:r w:rsidRPr="00C92525">
              <w:rPr>
                <w:rFonts w:cs="Unica 77 LL TT"/>
                <w:szCs w:val="20"/>
                <w:lang w:val="en-US"/>
              </w:rPr>
              <w:t xml:space="preserve">HQ: </w:t>
            </w:r>
          </w:p>
          <w:p w14:paraId="54D3C61B" w14:textId="5B63D9F1" w:rsidR="00C92525" w:rsidRDefault="00C92525">
            <w:pPr>
              <w:rPr>
                <w:rFonts w:cs="Unica 77 LL TT"/>
                <w:szCs w:val="20"/>
                <w:lang w:val="en-US"/>
              </w:rPr>
            </w:pPr>
          </w:p>
          <w:p w14:paraId="40FD45F6" w14:textId="71B1E7D2" w:rsidR="008F7C81" w:rsidRPr="00F83B27" w:rsidRDefault="00C92525">
            <w:pPr>
              <w:rPr>
                <w:rFonts w:cs="Unica 77 LL TT"/>
                <w:b/>
                <w:bCs/>
                <w:szCs w:val="20"/>
                <w:lang w:val="en-US"/>
              </w:rPr>
            </w:pPr>
            <w:r w:rsidRPr="00C92525">
              <w:rPr>
                <w:rFonts w:cs="Unica 77 LL TT"/>
                <w:b/>
                <w:bCs/>
                <w:szCs w:val="20"/>
                <w:lang w:val="en-US"/>
              </w:rPr>
              <w:t>About the company (ma</w:t>
            </w:r>
            <w:r w:rsidR="00EC0E4B">
              <w:rPr>
                <w:rFonts w:cs="Unica 77 LL TT"/>
                <w:b/>
                <w:bCs/>
                <w:szCs w:val="20"/>
                <w:lang w:val="en-US"/>
              </w:rPr>
              <w:t>x</w:t>
            </w:r>
            <w:r w:rsidRPr="00C92525">
              <w:rPr>
                <w:rFonts w:cs="Unica 77 LL TT"/>
                <w:b/>
                <w:bCs/>
                <w:szCs w:val="20"/>
                <w:lang w:val="en-US"/>
              </w:rPr>
              <w:t xml:space="preserve"> 100 </w:t>
            </w:r>
            <w:r w:rsidR="00EC0E4B">
              <w:rPr>
                <w:rFonts w:cs="Unica 77 LL TT"/>
                <w:b/>
                <w:bCs/>
                <w:szCs w:val="20"/>
                <w:lang w:val="en-US"/>
              </w:rPr>
              <w:t>words</w:t>
            </w:r>
            <w:r w:rsidRPr="00C92525">
              <w:rPr>
                <w:rFonts w:cs="Unica 77 LL TT"/>
                <w:b/>
                <w:bCs/>
                <w:szCs w:val="20"/>
                <w:lang w:val="en-US"/>
              </w:rPr>
              <w:t>)</w:t>
            </w:r>
            <w:r w:rsidR="008F7C81">
              <w:rPr>
                <w:rFonts w:cs="Unica 77 LL TT"/>
                <w:szCs w:val="20"/>
                <w:lang w:val="en-US"/>
              </w:rPr>
              <w:t xml:space="preserve"> </w:t>
            </w:r>
          </w:p>
          <w:p w14:paraId="15B76D3A" w14:textId="69A998A7" w:rsidR="008F7C81" w:rsidRDefault="008F7C81">
            <w:pPr>
              <w:rPr>
                <w:rFonts w:cs="Unica 77 LL TT"/>
                <w:szCs w:val="20"/>
                <w:lang w:val="en-US"/>
              </w:rPr>
            </w:pPr>
          </w:p>
          <w:p w14:paraId="2A522A57" w14:textId="77777777" w:rsidR="008F7C81" w:rsidRPr="00C92525" w:rsidRDefault="008F7C81">
            <w:pPr>
              <w:rPr>
                <w:rFonts w:cs="Unica 77 LL TT"/>
                <w:szCs w:val="20"/>
                <w:lang w:val="en-US"/>
              </w:rPr>
            </w:pPr>
          </w:p>
          <w:p w14:paraId="129569B0" w14:textId="7569454C" w:rsidR="00816E70" w:rsidRPr="00C92525" w:rsidRDefault="00816E70">
            <w:pPr>
              <w:rPr>
                <w:rFonts w:cs="Unica 77 LL TT"/>
                <w:szCs w:val="20"/>
                <w:lang w:val="en-US"/>
              </w:rPr>
            </w:pPr>
          </w:p>
        </w:tc>
      </w:tr>
    </w:tbl>
    <w:p w14:paraId="0B7B0846" w14:textId="520BD9EC" w:rsidR="00F77DA7" w:rsidRDefault="00F77DA7">
      <w:pPr>
        <w:rPr>
          <w:sz w:val="40"/>
          <w:szCs w:val="40"/>
        </w:rPr>
      </w:pPr>
    </w:p>
    <w:p w14:paraId="2BB403E2" w14:textId="14646139" w:rsidR="00F77DA7" w:rsidRPr="00F77DA7" w:rsidRDefault="00F77DA7">
      <w:pPr>
        <w:rPr>
          <w:sz w:val="24"/>
          <w:szCs w:val="24"/>
        </w:rPr>
      </w:pPr>
      <w:r w:rsidRPr="00F77DA7">
        <w:rPr>
          <w:sz w:val="24"/>
          <w:szCs w:val="24"/>
        </w:rPr>
        <w:t>Questions? Contact Sofia Shevlin @ ssh@stateofgreen.com</w:t>
      </w:r>
    </w:p>
    <w:p w14:paraId="1E07E8D9" w14:textId="306C9E90" w:rsidR="00F77DA7" w:rsidRPr="00F77DA7" w:rsidRDefault="00F77DA7">
      <w:pPr>
        <w:rPr>
          <w:sz w:val="40"/>
          <w:szCs w:val="40"/>
        </w:rPr>
      </w:pPr>
    </w:p>
    <w:sectPr w:rsidR="00F77DA7" w:rsidRPr="00F77D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a 77 LL TT">
    <w:altName w:val="Calibri"/>
    <w:charset w:val="00"/>
    <w:family w:val="swiss"/>
    <w:pitch w:val="variable"/>
    <w:sig w:usb0="A00000FF" w:usb1="4000207B" w:usb2="00000008" w:usb3="00000000" w:csb0="00000093" w:csb1="00000000"/>
  </w:font>
  <w:font w:name="Unica77 LL">
    <w:altName w:val="Calibri"/>
    <w:panose1 w:val="00000000000000000000"/>
    <w:charset w:val="00"/>
    <w:family w:val="swiss"/>
    <w:notTrueType/>
    <w:pitch w:val="variable"/>
    <w:sig w:usb0="A00000FF" w:usb1="4000207B" w:usb2="00000008" w:usb3="00000000" w:csb0="0000009F" w:csb1="00000000"/>
  </w:font>
  <w:font w:name="Unica 77 LL">
    <w:altName w:val="Unica 77 LL"/>
    <w:panose1 w:val="020B0504010101010104"/>
    <w:charset w:val="00"/>
    <w:family w:val="swiss"/>
    <w:notTrueType/>
    <w:pitch w:val="variable"/>
    <w:sig w:usb0="A00000FF" w:usb1="4000207B" w:usb2="00000008" w:usb3="00000000" w:csb0="00000093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02F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6061C8"/>
    <w:multiLevelType w:val="hybridMultilevel"/>
    <w:tmpl w:val="4AD2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3788"/>
    <w:multiLevelType w:val="hybridMultilevel"/>
    <w:tmpl w:val="AE28A758"/>
    <w:lvl w:ilvl="0" w:tplc="7240660E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 (Body CS)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354B8"/>
    <w:multiLevelType w:val="multilevel"/>
    <w:tmpl w:val="5DBC7392"/>
    <w:lvl w:ilvl="0">
      <w:start w:val="1"/>
      <w:numFmt w:val="bullet"/>
      <w:pStyle w:val="Opstilling-punkttegn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○"/>
      <w:lvlJc w:val="left"/>
      <w:pPr>
        <w:ind w:left="141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1193960215">
    <w:abstractNumId w:val="0"/>
  </w:num>
  <w:num w:numId="2" w16cid:durableId="151068224">
    <w:abstractNumId w:val="3"/>
  </w:num>
  <w:num w:numId="3" w16cid:durableId="1137604791">
    <w:abstractNumId w:val="3"/>
  </w:num>
  <w:num w:numId="4" w16cid:durableId="1034234477">
    <w:abstractNumId w:val="1"/>
  </w:num>
  <w:num w:numId="5" w16cid:durableId="1690178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9E"/>
    <w:rsid w:val="000229B7"/>
    <w:rsid w:val="000351FA"/>
    <w:rsid w:val="001615DB"/>
    <w:rsid w:val="00215E93"/>
    <w:rsid w:val="002253FE"/>
    <w:rsid w:val="00295783"/>
    <w:rsid w:val="002A7647"/>
    <w:rsid w:val="002C119B"/>
    <w:rsid w:val="00320CC1"/>
    <w:rsid w:val="003C1527"/>
    <w:rsid w:val="003C1572"/>
    <w:rsid w:val="004414A4"/>
    <w:rsid w:val="004B687A"/>
    <w:rsid w:val="004E5ECD"/>
    <w:rsid w:val="00683C0D"/>
    <w:rsid w:val="006A1983"/>
    <w:rsid w:val="007E7790"/>
    <w:rsid w:val="008029D4"/>
    <w:rsid w:val="00816E70"/>
    <w:rsid w:val="008232A7"/>
    <w:rsid w:val="008361A1"/>
    <w:rsid w:val="00852612"/>
    <w:rsid w:val="008A028C"/>
    <w:rsid w:val="008D03E4"/>
    <w:rsid w:val="008F7C81"/>
    <w:rsid w:val="00AB377A"/>
    <w:rsid w:val="00AD026F"/>
    <w:rsid w:val="00B17684"/>
    <w:rsid w:val="00C12FD0"/>
    <w:rsid w:val="00C20145"/>
    <w:rsid w:val="00C84E61"/>
    <w:rsid w:val="00C92525"/>
    <w:rsid w:val="00D72848"/>
    <w:rsid w:val="00DC5495"/>
    <w:rsid w:val="00E70C9E"/>
    <w:rsid w:val="00EC0E4B"/>
    <w:rsid w:val="00F67A91"/>
    <w:rsid w:val="00F77DA7"/>
    <w:rsid w:val="00F8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87A"/>
  <w15:chartTrackingRefBased/>
  <w15:docId w15:val="{E0263AF8-222A-4391-BBCB-98B667C6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612"/>
    <w:pPr>
      <w:tabs>
        <w:tab w:val="left" w:pos="340"/>
      </w:tabs>
      <w:spacing w:after="0" w:line="210" w:lineRule="atLeast"/>
    </w:pPr>
    <w:rPr>
      <w:rFonts w:ascii="Unica 77 LL TT" w:hAnsi="Unica 77 LL TT" w:cs="Times New Roman (Body CS)"/>
      <w:sz w:val="20"/>
      <w:szCs w:val="17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52612"/>
    <w:pPr>
      <w:keepNext/>
      <w:keepLines/>
      <w:spacing w:before="1080" w:after="480" w:line="400" w:lineRule="atLeast"/>
      <w:contextualSpacing/>
      <w:outlineLvl w:val="0"/>
    </w:pPr>
    <w:rPr>
      <w:rFonts w:ascii="Unica77 LL" w:eastAsiaTheme="majorEastAsia" w:hAnsi="Unica77 LL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295783"/>
    <w:pPr>
      <w:keepNext/>
      <w:keepLines/>
      <w:spacing w:before="240" w:after="120" w:line="280" w:lineRule="atLeast"/>
      <w:contextualSpacing/>
      <w:outlineLvl w:val="1"/>
    </w:pPr>
    <w:rPr>
      <w:rFonts w:ascii="Unica 77 LL" w:eastAsiaTheme="majorEastAsia" w:hAnsi="Unica 77 LL" w:cs="Times New Roman (Headings CS)"/>
      <w:b/>
      <w:bCs/>
      <w:sz w:val="24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1615DB"/>
    <w:pPr>
      <w:keepNext/>
      <w:keepLines/>
      <w:spacing w:before="280" w:line="230" w:lineRule="atLeast"/>
      <w:contextualSpacing/>
      <w:outlineLvl w:val="2"/>
    </w:pPr>
    <w:rPr>
      <w:rFonts w:ascii="Unica 77 LL" w:eastAsiaTheme="majorEastAsia" w:hAnsi="Unica 77 LL" w:cs="Times New Roman (Headings CS)"/>
      <w:b/>
      <w:bCs/>
      <w:color w:val="4472C4" w:themeColor="accent1"/>
      <w:szCs w:val="22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295783"/>
    <w:rPr>
      <w:rFonts w:ascii="Unica 77 LL" w:eastAsiaTheme="majorEastAsia" w:hAnsi="Unica 77 LL" w:cs="Times New Roman (Headings CS)"/>
      <w:b/>
      <w:bCs/>
      <w:sz w:val="24"/>
      <w:szCs w:val="26"/>
    </w:rPr>
  </w:style>
  <w:style w:type="paragraph" w:customStyle="1" w:styleId="Caption-Heading">
    <w:name w:val="Caption - Heading"/>
    <w:basedOn w:val="Billedtekst"/>
    <w:uiPriority w:val="2"/>
    <w:qFormat/>
    <w:rsid w:val="00320CC1"/>
    <w:pPr>
      <w:spacing w:after="0" w:line="170" w:lineRule="atLeast"/>
      <w:contextualSpacing/>
    </w:pPr>
    <w:rPr>
      <w:b/>
      <w:bCs/>
      <w:i w:val="0"/>
      <w:iCs w:val="0"/>
      <w:color w:val="auto"/>
      <w:szCs w:val="17"/>
      <w:lang w:val="nn-NO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83C0D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Indrykket-Level2">
    <w:name w:val="Indrykket - Level 2"/>
    <w:basedOn w:val="Normalindrykning"/>
    <w:qFormat/>
    <w:rsid w:val="00683C0D"/>
    <w:pPr>
      <w:ind w:left="1134"/>
    </w:pPr>
  </w:style>
  <w:style w:type="paragraph" w:styleId="Normalindrykning">
    <w:name w:val="Normal Indent"/>
    <w:basedOn w:val="Normal"/>
    <w:uiPriority w:val="99"/>
    <w:semiHidden/>
    <w:unhideWhenUsed/>
    <w:rsid w:val="00683C0D"/>
    <w:pPr>
      <w:ind w:left="1304"/>
    </w:pPr>
  </w:style>
  <w:style w:type="paragraph" w:customStyle="1" w:styleId="Indrykket-Level3">
    <w:name w:val="Indrykket - Level 3"/>
    <w:basedOn w:val="Normalindrykning"/>
    <w:qFormat/>
    <w:rsid w:val="00683C0D"/>
    <w:pPr>
      <w:ind w:left="1701"/>
    </w:pPr>
  </w:style>
  <w:style w:type="character" w:customStyle="1" w:styleId="Overskrift3Tegn">
    <w:name w:val="Overskrift 3 Tegn"/>
    <w:basedOn w:val="Standardskrifttypeiafsnit"/>
    <w:link w:val="Overskrift3"/>
    <w:uiPriority w:val="1"/>
    <w:rsid w:val="001615DB"/>
    <w:rPr>
      <w:rFonts w:ascii="Unica 77 LL" w:eastAsiaTheme="majorEastAsia" w:hAnsi="Unica 77 LL" w:cs="Times New Roman (Headings CS)"/>
      <w:b/>
      <w:bCs/>
      <w:color w:val="4472C4" w:themeColor="accent1"/>
      <w:sz w:val="20"/>
    </w:rPr>
  </w:style>
  <w:style w:type="paragraph" w:styleId="Opstilling-punkttegn">
    <w:name w:val="List Bullet"/>
    <w:basedOn w:val="Normal"/>
    <w:uiPriority w:val="2"/>
    <w:qFormat/>
    <w:rsid w:val="00683C0D"/>
    <w:pPr>
      <w:numPr>
        <w:numId w:val="3"/>
      </w:numPr>
      <w:spacing w:before="120" w:after="120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52612"/>
    <w:rPr>
      <w:rFonts w:ascii="Unica77 LL" w:eastAsiaTheme="majorEastAsia" w:hAnsi="Unica77 LL" w:cstheme="majorBidi"/>
      <w:b/>
      <w:bCs/>
      <w:sz w:val="32"/>
      <w:szCs w:val="28"/>
    </w:rPr>
  </w:style>
  <w:style w:type="paragraph" w:customStyle="1" w:styleId="Data">
    <w:name w:val="Data"/>
    <w:basedOn w:val="Normal"/>
    <w:qFormat/>
    <w:rsid w:val="002C119B"/>
    <w:pPr>
      <w:spacing w:line="180" w:lineRule="atLeast"/>
    </w:pPr>
  </w:style>
  <w:style w:type="paragraph" w:customStyle="1" w:styleId="Datawhite">
    <w:name w:val="Data white"/>
    <w:basedOn w:val="Data"/>
    <w:qFormat/>
    <w:rsid w:val="002C119B"/>
    <w:rPr>
      <w:color w:val="FFFFFF" w:themeColor="background1"/>
    </w:rPr>
  </w:style>
  <w:style w:type="paragraph" w:customStyle="1" w:styleId="Mellemrubrik">
    <w:name w:val="Mellemrubrik"/>
    <w:basedOn w:val="Normal"/>
    <w:next w:val="Normal"/>
    <w:link w:val="MellemrubrikTegn"/>
    <w:qFormat/>
    <w:rsid w:val="004B687A"/>
    <w:pPr>
      <w:spacing w:line="240" w:lineRule="auto"/>
    </w:pPr>
    <w:rPr>
      <w:rFonts w:ascii="Unica 77 LL" w:hAnsi="Unica 77 LL"/>
      <w:b/>
      <w:color w:val="70AD47" w:themeColor="accent6"/>
      <w:szCs w:val="22"/>
    </w:rPr>
  </w:style>
  <w:style w:type="character" w:customStyle="1" w:styleId="MellemrubrikTegn">
    <w:name w:val="Mellemrubrik Tegn"/>
    <w:basedOn w:val="Standardskrifttypeiafsnit"/>
    <w:link w:val="Mellemrubrik"/>
    <w:rsid w:val="004B687A"/>
    <w:rPr>
      <w:rFonts w:ascii="Unica 77 LL" w:hAnsi="Unica 77 LL" w:cs="Times New Roman (Body CS)"/>
      <w:b/>
      <w:color w:val="70AD47" w:themeColor="accent6"/>
      <w:sz w:val="20"/>
      <w:lang w:val="en-GB"/>
    </w:rPr>
  </w:style>
  <w:style w:type="paragraph" w:customStyle="1" w:styleId="TabelOverskrift">
    <w:name w:val="Tabel Overskrift"/>
    <w:basedOn w:val="Overskrift2"/>
    <w:link w:val="TabelOverskriftTegn"/>
    <w:qFormat/>
    <w:rsid w:val="007E7790"/>
    <w:pPr>
      <w:spacing w:before="120" w:line="240" w:lineRule="auto"/>
    </w:pPr>
    <w:rPr>
      <w:rFonts w:cs="Unica 77 LL"/>
      <w:color w:val="FFFFFF" w:themeColor="background1"/>
      <w:sz w:val="20"/>
      <w:szCs w:val="20"/>
    </w:rPr>
  </w:style>
  <w:style w:type="character" w:customStyle="1" w:styleId="TabelOverskriftTegn">
    <w:name w:val="Tabel Overskrift Tegn"/>
    <w:basedOn w:val="Overskrift2Tegn"/>
    <w:link w:val="TabelOverskrift"/>
    <w:rsid w:val="007E7790"/>
    <w:rPr>
      <w:rFonts w:ascii="Unica 77 LL" w:eastAsiaTheme="majorEastAsia" w:hAnsi="Unica 77 LL" w:cs="Unica 77 LL"/>
      <w:b/>
      <w:bCs/>
      <w:color w:val="FFFFFF" w:themeColor="background1"/>
      <w:sz w:val="20"/>
      <w:szCs w:val="20"/>
    </w:rPr>
  </w:style>
  <w:style w:type="table" w:styleId="Tabel-Gitter">
    <w:name w:val="Table Grid"/>
    <w:basedOn w:val="Tabel-Normal"/>
    <w:uiPriority w:val="39"/>
    <w:rsid w:val="00E7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F7C8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F7C8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3C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ve.stateofgreen.com/green-togethe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ve.stateofgreen.com/green-togethe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ve.stateofgreen.com/green-together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info@stateofgreen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ive.stateofgreen.com/green-togethe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D0ACA260D7DF44987D7A71C12E4FA7" ma:contentTypeVersion="14" ma:contentTypeDescription="Opret et nyt dokument." ma:contentTypeScope="" ma:versionID="2a01ae1d5287af40f2fcb3762b7b63ae">
  <xsd:schema xmlns:xsd="http://www.w3.org/2001/XMLSchema" xmlns:xs="http://www.w3.org/2001/XMLSchema" xmlns:p="http://schemas.microsoft.com/office/2006/metadata/properties" xmlns:ns2="d44de9ac-d2df-4bf5-b2df-e9e6391529a7" xmlns:ns3="eee0a17a-a1b9-4598-8f25-ac9e9d2fe1c9" targetNamespace="http://schemas.microsoft.com/office/2006/metadata/properties" ma:root="true" ma:fieldsID="a2e7256ec1270b123cab5644235d0678" ns2:_="" ns3:_="">
    <xsd:import namespace="d44de9ac-d2df-4bf5-b2df-e9e6391529a7"/>
    <xsd:import namespace="eee0a17a-a1b9-4598-8f25-ac9e9d2fe1c9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de9ac-d2df-4bf5-b2df-e9e6391529a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0a17a-a1b9-4598-8f25-ac9e9d2fe1c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d44de9ac-d2df-4bf5-b2df-e9e6391529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37517-0091-4C55-BB7E-0A21886283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2CE77E-B737-437D-AF2A-027BDB308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de9ac-d2df-4bf5-b2df-e9e6391529a7"/>
    <ds:schemaRef ds:uri="eee0a17a-a1b9-4598-8f25-ac9e9d2fe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C987F-0782-4523-84B3-D0E06CECAD35}">
  <ds:schemaRefs>
    <ds:schemaRef ds:uri="http://schemas.microsoft.com/office/2006/metadata/properties"/>
    <ds:schemaRef ds:uri="http://schemas.microsoft.com/office/infopath/2007/PartnerControls"/>
    <ds:schemaRef ds:uri="d44de9ac-d2df-4bf5-b2df-e9e6391529a7"/>
  </ds:schemaRefs>
</ds:datastoreItem>
</file>

<file path=customXml/itemProps4.xml><?xml version="1.0" encoding="utf-8"?>
<ds:datastoreItem xmlns:ds="http://schemas.openxmlformats.org/officeDocument/2006/customXml" ds:itemID="{9839F510-CA29-461B-8A41-8A465E6DB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Shevlin</dc:creator>
  <cp:keywords/>
  <dc:description/>
  <cp:lastModifiedBy>Sofia Shevlin</cp:lastModifiedBy>
  <cp:revision>2</cp:revision>
  <dcterms:created xsi:type="dcterms:W3CDTF">2022-09-19T09:27:00Z</dcterms:created>
  <dcterms:modified xsi:type="dcterms:W3CDTF">2022-09-19T09:27:00Z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0x010100E7D0ACA260D7DF44987D7A71C12E4FA7</vt:lpwstr>
  </property>
</Properties>
</file>